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DD" w:rsidRPr="007410DD" w:rsidRDefault="007410DD" w:rsidP="007410DD">
      <w:pPr>
        <w:rPr>
          <w:rFonts w:ascii="Calibri" w:eastAsia="Calibri" w:hAnsi="Calibri" w:cs="Times New Roman"/>
          <w:bCs/>
          <w:color w:val="000000"/>
          <w:sz w:val="27"/>
          <w:szCs w:val="27"/>
          <w:shd w:val="clear" w:color="auto" w:fill="FFFFFF"/>
        </w:rPr>
      </w:pPr>
      <w:r w:rsidRPr="007410DD">
        <w:rPr>
          <w:rFonts w:ascii="Calibri" w:eastAsia="Calibri" w:hAnsi="Calibri" w:cs="Times New Roman"/>
          <w:bCs/>
          <w:color w:val="000000"/>
          <w:sz w:val="27"/>
          <w:szCs w:val="27"/>
          <w:shd w:val="clear" w:color="auto" w:fill="FFFFFF"/>
        </w:rPr>
        <w:t>Министерство образования Ульяновской области</w:t>
      </w:r>
      <w:r w:rsidRPr="007410DD">
        <w:rPr>
          <w:rFonts w:ascii="Calibri" w:eastAsia="Calibri" w:hAnsi="Calibri" w:cs="Times New Roman"/>
          <w:color w:val="000000"/>
          <w:sz w:val="27"/>
          <w:szCs w:val="27"/>
        </w:rPr>
        <w:br/>
      </w:r>
      <w:r w:rsidRPr="007410DD">
        <w:rPr>
          <w:rFonts w:ascii="Calibri" w:eastAsia="Calibri" w:hAnsi="Calibri" w:cs="Times New Roman"/>
          <w:color w:val="000000"/>
          <w:sz w:val="27"/>
          <w:szCs w:val="27"/>
        </w:rPr>
        <w:br/>
      </w:r>
      <w:r w:rsidRPr="007410DD">
        <w:rPr>
          <w:rFonts w:ascii="Calibri" w:eastAsia="Calibri" w:hAnsi="Calibri" w:cs="Times New Roman"/>
          <w:bCs/>
          <w:color w:val="000000"/>
          <w:sz w:val="27"/>
          <w:szCs w:val="27"/>
          <w:shd w:val="clear" w:color="auto" w:fill="FFFFFF"/>
        </w:rPr>
        <w:t>Распоряжение</w:t>
      </w:r>
      <w:proofErr w:type="gramStart"/>
      <w:r w:rsidRPr="007410DD">
        <w:rPr>
          <w:rFonts w:ascii="Calibri" w:eastAsia="Calibri" w:hAnsi="Calibri" w:cs="Times New Roman"/>
          <w:color w:val="000000"/>
          <w:sz w:val="27"/>
          <w:szCs w:val="27"/>
        </w:rPr>
        <w:br/>
      </w:r>
      <w:r w:rsidRPr="007410DD">
        <w:rPr>
          <w:rFonts w:ascii="Calibri" w:eastAsia="Calibri" w:hAnsi="Calibri" w:cs="Times New Roman"/>
          <w:color w:val="000000"/>
          <w:sz w:val="27"/>
          <w:szCs w:val="27"/>
        </w:rPr>
        <w:br/>
      </w:r>
      <w:r w:rsidRPr="007410DD">
        <w:rPr>
          <w:rFonts w:ascii="Calibri" w:eastAsia="Calibri" w:hAnsi="Calibri" w:cs="Times New Roman"/>
          <w:color w:val="000000"/>
          <w:sz w:val="27"/>
          <w:szCs w:val="27"/>
        </w:rPr>
        <w:br/>
      </w:r>
      <w:r w:rsidRPr="007410DD">
        <w:rPr>
          <w:rFonts w:ascii="Calibri" w:eastAsia="Calibri" w:hAnsi="Calibri" w:cs="Times New Roman"/>
          <w:bCs/>
          <w:color w:val="000000"/>
          <w:sz w:val="27"/>
          <w:szCs w:val="27"/>
          <w:shd w:val="clear" w:color="auto" w:fill="FFFFFF"/>
        </w:rPr>
        <w:t>О</w:t>
      </w:r>
      <w:proofErr w:type="gramEnd"/>
      <w:r w:rsidRPr="007410DD">
        <w:rPr>
          <w:rFonts w:ascii="Calibri" w:eastAsia="Calibri" w:hAnsi="Calibri" w:cs="Times New Roman"/>
          <w:bCs/>
          <w:color w:val="000000"/>
          <w:sz w:val="27"/>
          <w:szCs w:val="27"/>
          <w:shd w:val="clear" w:color="auto" w:fill="FFFFFF"/>
        </w:rPr>
        <w:t>т 27 июня 2011 № 2207-р </w:t>
      </w:r>
      <w:r w:rsidRPr="007410DD">
        <w:rPr>
          <w:rFonts w:ascii="Calibri" w:eastAsia="Calibri" w:hAnsi="Calibri" w:cs="Times New Roman"/>
          <w:color w:val="000000"/>
          <w:sz w:val="27"/>
          <w:szCs w:val="27"/>
        </w:rPr>
        <w:br/>
      </w:r>
      <w:r w:rsidRPr="007410DD">
        <w:rPr>
          <w:rFonts w:ascii="Calibri" w:eastAsia="Calibri" w:hAnsi="Calibri" w:cs="Times New Roman"/>
          <w:color w:val="000000"/>
          <w:sz w:val="27"/>
          <w:szCs w:val="27"/>
        </w:rPr>
        <w:br/>
      </w:r>
      <w:r w:rsidRPr="007410DD">
        <w:rPr>
          <w:rFonts w:ascii="Calibri" w:eastAsia="Calibri" w:hAnsi="Calibri" w:cs="Times New Roman"/>
          <w:color w:val="000000"/>
          <w:sz w:val="27"/>
          <w:szCs w:val="27"/>
        </w:rPr>
        <w:br/>
      </w:r>
      <w:r w:rsidRPr="007410DD">
        <w:rPr>
          <w:rFonts w:ascii="Calibri" w:eastAsia="Calibri" w:hAnsi="Calibri" w:cs="Times New Roman"/>
          <w:bCs/>
          <w:color w:val="000000"/>
          <w:sz w:val="27"/>
          <w:szCs w:val="27"/>
          <w:shd w:val="clear" w:color="auto" w:fill="FFFFFF"/>
        </w:rPr>
        <w:t>Об утверждении регионального базисного учебного плана и примерных учебных планов образовательных учреждений Ульяновской области, реализующих программы общего образования</w:t>
      </w:r>
      <w:r w:rsidRPr="007410DD">
        <w:rPr>
          <w:rFonts w:ascii="Calibri" w:eastAsia="Calibri" w:hAnsi="Calibri" w:cs="Times New Roman"/>
          <w:color w:val="000000"/>
          <w:sz w:val="27"/>
          <w:szCs w:val="27"/>
        </w:rPr>
        <w:br/>
      </w:r>
      <w:r w:rsidRPr="007410DD">
        <w:rPr>
          <w:rFonts w:ascii="Calibri" w:eastAsia="Calibri" w:hAnsi="Calibri" w:cs="Times New Roman"/>
          <w:color w:val="000000"/>
          <w:sz w:val="27"/>
          <w:szCs w:val="27"/>
        </w:rPr>
        <w:br/>
      </w:r>
      <w:r w:rsidRPr="007410DD">
        <w:rPr>
          <w:rFonts w:ascii="Calibri" w:eastAsia="Calibri" w:hAnsi="Calibri" w:cs="Times New Roman"/>
          <w:color w:val="000000"/>
          <w:sz w:val="27"/>
          <w:szCs w:val="27"/>
        </w:rPr>
        <w:br/>
      </w:r>
      <w:r w:rsidRPr="007410DD">
        <w:rPr>
          <w:rFonts w:ascii="Calibri" w:eastAsia="Calibri" w:hAnsi="Calibri" w:cs="Times New Roman"/>
          <w:bCs/>
          <w:color w:val="000000"/>
          <w:sz w:val="27"/>
          <w:szCs w:val="27"/>
          <w:shd w:val="clear" w:color="auto" w:fill="FFFFFF"/>
        </w:rPr>
        <w:t>В соответствии с приказом Министерства образования и науки РФ от 03.06.2011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 </w:t>
      </w:r>
      <w:r w:rsidRPr="007410DD">
        <w:rPr>
          <w:rFonts w:ascii="Calibri" w:eastAsia="Calibri" w:hAnsi="Calibri" w:cs="Times New Roman"/>
          <w:color w:val="000000"/>
          <w:sz w:val="27"/>
          <w:szCs w:val="27"/>
        </w:rPr>
        <w:br/>
      </w:r>
      <w:r w:rsidRPr="007410DD">
        <w:rPr>
          <w:rFonts w:ascii="Calibri" w:eastAsia="Calibri" w:hAnsi="Calibri" w:cs="Times New Roman"/>
          <w:color w:val="000000"/>
          <w:sz w:val="27"/>
          <w:szCs w:val="27"/>
        </w:rPr>
        <w:br/>
      </w:r>
      <w:r w:rsidRPr="007410DD">
        <w:rPr>
          <w:rFonts w:ascii="Calibri" w:eastAsia="Calibri" w:hAnsi="Calibri" w:cs="Times New Roman"/>
          <w:color w:val="000000"/>
          <w:sz w:val="27"/>
          <w:szCs w:val="27"/>
        </w:rPr>
        <w:br/>
      </w:r>
      <w:r w:rsidRPr="007410DD">
        <w:rPr>
          <w:rFonts w:ascii="Calibri" w:eastAsia="Calibri" w:hAnsi="Calibri" w:cs="Times New Roman"/>
          <w:bCs/>
          <w:color w:val="000000"/>
          <w:sz w:val="27"/>
          <w:szCs w:val="27"/>
          <w:shd w:val="clear" w:color="auto" w:fill="FFFFFF"/>
        </w:rPr>
        <w:t>1. Утвердить региональный базисный учебный план и примерные учебные планы для образовательных учреждений Ульяновской области, реализующих программы общего образования, в новой редакции (прилагается).</w:t>
      </w:r>
      <w:r w:rsidRPr="007410DD">
        <w:rPr>
          <w:rFonts w:ascii="Calibri" w:eastAsia="Calibri" w:hAnsi="Calibri" w:cs="Times New Roman"/>
          <w:color w:val="000000"/>
          <w:sz w:val="27"/>
          <w:szCs w:val="27"/>
        </w:rPr>
        <w:br/>
      </w:r>
      <w:r w:rsidRPr="007410DD">
        <w:rPr>
          <w:rFonts w:ascii="Calibri" w:eastAsia="Calibri" w:hAnsi="Calibri" w:cs="Times New Roman"/>
          <w:color w:val="000000"/>
          <w:sz w:val="27"/>
          <w:szCs w:val="27"/>
        </w:rPr>
        <w:br/>
      </w:r>
      <w:r w:rsidRPr="007410DD">
        <w:rPr>
          <w:rFonts w:ascii="Calibri" w:eastAsia="Calibri" w:hAnsi="Calibri" w:cs="Times New Roman"/>
          <w:bCs/>
          <w:color w:val="000000"/>
          <w:sz w:val="27"/>
          <w:szCs w:val="27"/>
          <w:shd w:val="clear" w:color="auto" w:fill="FFFFFF"/>
        </w:rPr>
        <w:t>2. Признать утратившим силу распоряжение Министерства образования Ульяновской области от 12.04.2011 №1146-р «Об утверждении регионального базисного учебного плана и примерных учебных планов образовательных учреждений Ульяновской области, реализующих программы общего образования».</w:t>
      </w:r>
      <w:r w:rsidRPr="007410DD">
        <w:rPr>
          <w:rFonts w:ascii="Calibri" w:eastAsia="Calibri" w:hAnsi="Calibri" w:cs="Times New Roman"/>
          <w:color w:val="000000"/>
          <w:sz w:val="27"/>
          <w:szCs w:val="27"/>
        </w:rPr>
        <w:br/>
      </w:r>
      <w:r w:rsidRPr="007410DD">
        <w:rPr>
          <w:rFonts w:ascii="Calibri" w:eastAsia="Calibri" w:hAnsi="Calibri" w:cs="Times New Roman"/>
          <w:color w:val="000000"/>
          <w:sz w:val="27"/>
          <w:szCs w:val="27"/>
        </w:rPr>
        <w:br/>
      </w:r>
      <w:r w:rsidRPr="007410DD">
        <w:rPr>
          <w:rFonts w:ascii="Calibri" w:eastAsia="Calibri" w:hAnsi="Calibri" w:cs="Times New Roman"/>
          <w:bCs/>
          <w:color w:val="000000"/>
          <w:sz w:val="27"/>
          <w:szCs w:val="27"/>
          <w:shd w:val="clear" w:color="auto" w:fill="FFFFFF"/>
        </w:rPr>
        <w:t>3. Настоящее распоряжение вступает в силу с 1 сентября 2011 года.</w:t>
      </w:r>
      <w:r w:rsidRPr="007410DD">
        <w:rPr>
          <w:rFonts w:ascii="Calibri" w:eastAsia="Calibri" w:hAnsi="Calibri" w:cs="Times New Roman"/>
          <w:color w:val="000000"/>
          <w:sz w:val="27"/>
          <w:szCs w:val="27"/>
        </w:rPr>
        <w:br/>
      </w:r>
      <w:r w:rsidRPr="007410DD">
        <w:rPr>
          <w:rFonts w:ascii="Calibri" w:eastAsia="Calibri" w:hAnsi="Calibri" w:cs="Times New Roman"/>
          <w:color w:val="000000"/>
          <w:sz w:val="27"/>
          <w:szCs w:val="27"/>
        </w:rPr>
        <w:br/>
      </w:r>
      <w:r w:rsidRPr="007410DD">
        <w:rPr>
          <w:rFonts w:ascii="Calibri" w:eastAsia="Calibri" w:hAnsi="Calibri" w:cs="Times New Roman"/>
          <w:bCs/>
          <w:color w:val="000000"/>
          <w:sz w:val="27"/>
          <w:szCs w:val="27"/>
          <w:shd w:val="clear" w:color="auto" w:fill="FFFFFF"/>
        </w:rPr>
        <w:t xml:space="preserve">4. </w:t>
      </w:r>
      <w:proofErr w:type="gramStart"/>
      <w:r w:rsidRPr="007410DD">
        <w:rPr>
          <w:rFonts w:ascii="Calibri" w:eastAsia="Calibri" w:hAnsi="Calibri" w:cs="Times New Roman"/>
          <w:bCs/>
          <w:color w:val="000000"/>
          <w:sz w:val="27"/>
          <w:szCs w:val="27"/>
          <w:shd w:val="clear" w:color="auto" w:fill="FFFFFF"/>
        </w:rPr>
        <w:t>Контроль за</w:t>
      </w:r>
      <w:proofErr w:type="gramEnd"/>
      <w:r w:rsidRPr="007410DD">
        <w:rPr>
          <w:rFonts w:ascii="Calibri" w:eastAsia="Calibri" w:hAnsi="Calibri" w:cs="Times New Roman"/>
          <w:bCs/>
          <w:color w:val="000000"/>
          <w:sz w:val="27"/>
          <w:szCs w:val="27"/>
          <w:shd w:val="clear" w:color="auto" w:fill="FFFFFF"/>
        </w:rPr>
        <w:t xml:space="preserve"> исполнением распоряжения возложить на заместителя министра образования Мельникова И.И.</w:t>
      </w:r>
    </w:p>
    <w:p w:rsidR="007410DD" w:rsidRPr="007410DD" w:rsidRDefault="007410DD" w:rsidP="007410DD">
      <w:pPr>
        <w:rPr>
          <w:rFonts w:ascii="Calibri" w:eastAsia="Calibri" w:hAnsi="Calibri" w:cs="Times New Roman"/>
          <w:bCs/>
          <w:color w:val="000000"/>
          <w:sz w:val="27"/>
          <w:szCs w:val="27"/>
          <w:shd w:val="clear" w:color="auto" w:fill="FFFFFF"/>
        </w:rPr>
      </w:pPr>
    </w:p>
    <w:p w:rsidR="00B22C69" w:rsidRDefault="00B22C69">
      <w:bookmarkStart w:id="0" w:name="_GoBack"/>
      <w:bookmarkEnd w:id="0"/>
    </w:p>
    <w:sectPr w:rsidR="00B2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DD"/>
    <w:rsid w:val="007410DD"/>
    <w:rsid w:val="00B2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2015-01-31T07:58:00Z</dcterms:created>
  <dcterms:modified xsi:type="dcterms:W3CDTF">2015-01-31T08:00:00Z</dcterms:modified>
</cp:coreProperties>
</file>