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C0" w:rsidRDefault="00550BC0" w:rsidP="00C7729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689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 на дому второй язы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729D" w:rsidRPr="0020132F" w:rsidRDefault="00C7729D" w:rsidP="00C7729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03DF8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обучение на до</w:t>
      </w:r>
      <w:r w:rsidR="00550BC0">
        <w:rPr>
          <w:rFonts w:ascii="Times New Roman" w:hAnsi="Times New Roman" w:cs="Times New Roman"/>
          <w:sz w:val="24"/>
          <w:szCs w:val="24"/>
        </w:rPr>
        <w:t>му иностранный язык (немецкий) (</w:t>
      </w:r>
      <w:r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="00550B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далее иностранный язык,</w:t>
      </w:r>
      <w:r w:rsidRPr="00D0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Pr="00D03DF8">
        <w:rPr>
          <w:rFonts w:ascii="Times New Roman" w:hAnsi="Times New Roman" w:cs="Times New Roman"/>
          <w:sz w:val="24"/>
          <w:szCs w:val="24"/>
        </w:rPr>
        <w:t xml:space="preserve"> для</w:t>
      </w:r>
      <w:r>
        <w:t xml:space="preserve"> </w:t>
      </w:r>
      <w:r w:rsidRPr="0020132F">
        <w:rPr>
          <w:rFonts w:ascii="Times New Roman" w:hAnsi="Times New Roman" w:cs="Times New Roman"/>
          <w:sz w:val="24"/>
          <w:szCs w:val="24"/>
        </w:rPr>
        <w:t>9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разработана на основе </w:t>
      </w:r>
      <w:r w:rsidRPr="00E31296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20132F">
        <w:rPr>
          <w:rFonts w:ascii="Times New Roman" w:eastAsia="Times New Roman" w:hAnsi="Times New Roman" w:cs="Times New Roman"/>
          <w:sz w:val="24"/>
          <w:szCs w:val="24"/>
        </w:rPr>
        <w:t>(Аверин М.М. Немецкий язык.</w:t>
      </w:r>
      <w:proofErr w:type="gramEnd"/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программы. Предметная линия учебников «Горизонты» 5-9 классы/ пособие для учителей общеобразовательных учреждений/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М.М.Аверин</w:t>
      </w:r>
      <w:proofErr w:type="spellEnd"/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, Е.Ю.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Гуцалюк</w:t>
      </w:r>
      <w:proofErr w:type="spellEnd"/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132F"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Р.Харченко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20132F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Немецкий язык 5 класс М.М. Аверин, </w:t>
      </w:r>
      <w:proofErr w:type="spell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20132F">
        <w:rPr>
          <w:rFonts w:ascii="Times New Roman" w:hAnsi="Times New Roman" w:cs="Times New Roman"/>
          <w:color w:val="000000"/>
          <w:sz w:val="24"/>
          <w:szCs w:val="24"/>
        </w:rPr>
        <w:t>.- Москва</w:t>
      </w:r>
      <w:proofErr w:type="gramStart"/>
      <w:r w:rsidRPr="0020132F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0132F">
        <w:rPr>
          <w:rFonts w:ascii="Times New Roman" w:hAnsi="Times New Roman" w:cs="Times New Roman"/>
          <w:color w:val="000000"/>
          <w:sz w:val="24"/>
          <w:szCs w:val="24"/>
        </w:rPr>
        <w:t>Просвещение, 2018</w:t>
      </w:r>
    </w:p>
    <w:p w:rsidR="00C7729D" w:rsidRPr="0020132F" w:rsidRDefault="00C7729D" w:rsidP="00C772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t xml:space="preserve">Изучение иностранного языка в целом и немецкого в частности в основной школе направлено на достижение следующих </w:t>
      </w:r>
      <w:r w:rsidRPr="0020132F">
        <w:rPr>
          <w:b/>
          <w:i/>
        </w:rPr>
        <w:t>целей: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t xml:space="preserve">1) развитие иноязычной </w:t>
      </w:r>
      <w:r>
        <w:rPr>
          <w:b/>
          <w:bCs/>
        </w:rPr>
        <w:t>коммуникативной компетенции</w:t>
      </w:r>
      <w: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речевая компетенция</w:t>
      </w:r>
      <w: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языковая компетенция</w:t>
      </w:r>
      <w: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социокультурная компетенция</w:t>
      </w:r>
      <w:r>
        <w:t xml:space="preserve"> 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компенсаторная компетенция</w:t>
      </w:r>
      <w:r>
        <w:t xml:space="preserve"> –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информации;</w:t>
      </w:r>
    </w:p>
    <w:p w:rsidR="00C7729D" w:rsidRDefault="00C7729D" w:rsidP="00C7729D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>- учебно-познавательная компетенция</w:t>
      </w:r>
      <w: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C7729D" w:rsidRPr="004B6AF3" w:rsidRDefault="00C7729D" w:rsidP="00C772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729D" w:rsidRPr="00D3577D" w:rsidRDefault="00C7729D" w:rsidP="00C7729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Планируемые  результаты освоения учебного предмета  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DB4C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4C9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DB4C9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B4C9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осознанному выбору и построению дальнейшей индивидуальной траектории образования с учетом познавательных интересов;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науки, учитывающего социальное, культурное, языковое, духовное многообразие современного мира;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отношения к другому человеку, его мнению, культуре, языку; готовности и способности вести диалог с другими людьми;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5) развитие морального сознания и компетентности в решении моральных проблем на основе личностного выбора; формирование осознанного и ответственного от</w:t>
      </w:r>
      <w:r>
        <w:rPr>
          <w:rFonts w:ascii="Times New Roman" w:hAnsi="Times New Roman" w:cs="Times New Roman"/>
          <w:sz w:val="24"/>
          <w:szCs w:val="24"/>
        </w:rPr>
        <w:t>ношения к собственным поступкам.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C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4C9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3) умение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самооценки;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5) умение определять понятия, создавать обобщения, устанавливать аналогии, классифицировать, устанавливать причинно-следственные связи, строить логичное рассуждени</w:t>
      </w:r>
      <w:r>
        <w:rPr>
          <w:rFonts w:ascii="Times New Roman" w:hAnsi="Times New Roman" w:cs="Times New Roman"/>
          <w:sz w:val="24"/>
          <w:szCs w:val="24"/>
        </w:rPr>
        <w:t>е, умозаключение, делать выводы</w:t>
      </w:r>
    </w:p>
    <w:p w:rsidR="00C7729D" w:rsidRDefault="00C7729D" w:rsidP="00C7729D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7729D" w:rsidRPr="0023630C" w:rsidRDefault="00C7729D" w:rsidP="00C7729D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C7729D" w:rsidRPr="00775FB3" w:rsidRDefault="00C7729D" w:rsidP="00C7729D">
      <w:pPr>
        <w:tabs>
          <w:tab w:val="left" w:pos="708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F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7729D" w:rsidRPr="00775FB3" w:rsidRDefault="00C7729D" w:rsidP="00C7729D">
      <w:pPr>
        <w:spacing w:after="12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75FB3">
        <w:rPr>
          <w:rFonts w:ascii="Times New Roman" w:hAnsi="Times New Roman"/>
          <w:sz w:val="24"/>
          <w:szCs w:val="24"/>
        </w:rPr>
        <w:t>ств гр</w:t>
      </w:r>
      <w:proofErr w:type="gramEnd"/>
      <w:r w:rsidRPr="00775FB3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 результате из</w:t>
      </w:r>
      <w:r>
        <w:rPr>
          <w:rFonts w:ascii="Times New Roman" w:hAnsi="Times New Roman"/>
          <w:color w:val="000000"/>
          <w:sz w:val="24"/>
          <w:szCs w:val="24"/>
        </w:rPr>
        <w:t>учения курса немецкого языка</w:t>
      </w:r>
      <w:r w:rsidRPr="00775FB3">
        <w:rPr>
          <w:rFonts w:ascii="Times New Roman" w:hAnsi="Times New Roman"/>
          <w:color w:val="000000"/>
          <w:sz w:val="24"/>
          <w:szCs w:val="24"/>
        </w:rPr>
        <w:t>: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«Коммуникативные умения»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Говорение. Диалогическая речь </w:t>
      </w:r>
    </w:p>
    <w:p w:rsidR="00C7729D" w:rsidRPr="00775FB3" w:rsidRDefault="00C7729D" w:rsidP="00C7729D">
      <w:pPr>
        <w:numPr>
          <w:ilvl w:val="0"/>
          <w:numId w:val="3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7729D" w:rsidRPr="00775FB3" w:rsidRDefault="00C7729D" w:rsidP="00C7729D">
      <w:pPr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научиться:</w:t>
      </w:r>
      <w:r w:rsidRPr="00775FB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C7729D" w:rsidRPr="00775FB3" w:rsidRDefault="00C7729D" w:rsidP="00C7729D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  <w:r w:rsidRPr="00775F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7729D" w:rsidRPr="00775FB3" w:rsidRDefault="00C7729D" w:rsidP="00C7729D">
      <w:pPr>
        <w:numPr>
          <w:ilvl w:val="0"/>
          <w:numId w:val="4"/>
        </w:numPr>
        <w:spacing w:after="0" w:line="240" w:lineRule="auto"/>
        <w:ind w:left="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брать и давать интервью.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Говорение. Монологическая речь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C7729D" w:rsidRPr="00775FB3" w:rsidRDefault="00C7729D" w:rsidP="00C7729D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7729D" w:rsidRPr="00775FB3" w:rsidRDefault="00C7729D" w:rsidP="00C7729D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7729D" w:rsidRPr="00775FB3" w:rsidRDefault="00C7729D" w:rsidP="00C7729D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описывать картинку/ фото с опорой на ключевые слова/ план/ вопросы.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7729D" w:rsidRPr="00775FB3" w:rsidRDefault="00C7729D" w:rsidP="00C7729D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т.п.) </w:t>
      </w:r>
    </w:p>
    <w:p w:rsidR="00C7729D" w:rsidRPr="00775FB3" w:rsidRDefault="00C7729D" w:rsidP="00C7729D">
      <w:pPr>
        <w:numPr>
          <w:ilvl w:val="0"/>
          <w:numId w:val="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5FB3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7729D" w:rsidRPr="00775FB3" w:rsidRDefault="00C7729D" w:rsidP="00C7729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C7729D" w:rsidRPr="00775FB3" w:rsidRDefault="00C7729D" w:rsidP="00C7729D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C7729D" w:rsidRPr="00775FB3" w:rsidRDefault="00C7729D" w:rsidP="00C7729D">
      <w:pPr>
        <w:numPr>
          <w:ilvl w:val="0"/>
          <w:numId w:val="8"/>
        </w:numPr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775FB3">
        <w:rPr>
          <w:rFonts w:ascii="Times New Roman" w:hAnsi="Times New Roman"/>
          <w:b/>
          <w:sz w:val="24"/>
          <w:szCs w:val="24"/>
        </w:rPr>
        <w:t>Чтение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C7729D" w:rsidRPr="00775FB3" w:rsidRDefault="00C7729D" w:rsidP="00C7729D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C7729D" w:rsidRPr="00775FB3" w:rsidRDefault="00C7729D" w:rsidP="00C7729D">
      <w:pPr>
        <w:numPr>
          <w:ilvl w:val="0"/>
          <w:numId w:val="9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C7729D" w:rsidRPr="00775FB3" w:rsidRDefault="00C7729D" w:rsidP="00C7729D">
      <w:pPr>
        <w:numPr>
          <w:ilvl w:val="0"/>
          <w:numId w:val="1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Письменная речь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писать электронное письмо (e-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) зарубежному другу в ответ на электронное письмо-стимул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C7729D" w:rsidRPr="00775FB3" w:rsidRDefault="00C7729D" w:rsidP="00C7729D">
      <w:pPr>
        <w:numPr>
          <w:ilvl w:val="0"/>
          <w:numId w:val="1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писать небольшое письменное высказывание с опорой на нелинейный текст (таблицы, диаграммы и т.п.).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Раздел «Языковые навыки и средства оперирования ими»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C7729D" w:rsidRPr="00775FB3" w:rsidRDefault="00C7729D" w:rsidP="00C7729D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C7729D" w:rsidRPr="00775FB3" w:rsidRDefault="00C7729D" w:rsidP="00C7729D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C7729D" w:rsidRPr="00775FB3" w:rsidRDefault="00C7729D" w:rsidP="00C7729D">
      <w:pPr>
        <w:numPr>
          <w:ilvl w:val="0"/>
          <w:numId w:val="1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получит возможность научиться: </w:t>
      </w:r>
    </w:p>
    <w:p w:rsidR="00C7729D" w:rsidRPr="00775FB3" w:rsidRDefault="00C7729D" w:rsidP="00C7729D">
      <w:pPr>
        <w:numPr>
          <w:ilvl w:val="0"/>
          <w:numId w:val="1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C7729D" w:rsidRPr="00775FB3" w:rsidRDefault="00C7729D" w:rsidP="00C772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Фонетическая сторона речи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</w:t>
      </w:r>
    </w:p>
    <w:p w:rsidR="00C7729D" w:rsidRPr="00775FB3" w:rsidRDefault="00C7729D" w:rsidP="00C7729D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C7729D" w:rsidRPr="00775FB3" w:rsidRDefault="00C7729D" w:rsidP="00C7729D">
      <w:pPr>
        <w:numPr>
          <w:ilvl w:val="0"/>
          <w:numId w:val="14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интонации.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15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>выражать модальные значения, чувства и эмоции с помощью интонации.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Лексическая сторона речи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C7729D" w:rsidRPr="00775FB3" w:rsidRDefault="00C7729D" w:rsidP="00C7729D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C7729D" w:rsidRPr="00775FB3" w:rsidRDefault="00C7729D" w:rsidP="00C7729D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C7729D" w:rsidRPr="00775FB3" w:rsidRDefault="00C7729D" w:rsidP="00C7729D">
      <w:pPr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задачей.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C7729D" w:rsidRPr="00775FB3" w:rsidRDefault="00C7729D" w:rsidP="00C7729D">
      <w:pPr>
        <w:numPr>
          <w:ilvl w:val="0"/>
          <w:numId w:val="17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C7729D" w:rsidRPr="00775FB3" w:rsidRDefault="00C7729D" w:rsidP="00C7729D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Грамматическая сторона речи </w:t>
      </w:r>
    </w:p>
    <w:p w:rsidR="00C7729D" w:rsidRPr="00775FB3" w:rsidRDefault="00C7729D" w:rsidP="00C7729D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нераспространенные и распространенные предложения;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безличные предложения;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местоимения: личные, притяжательные; </w:t>
      </w:r>
    </w:p>
    <w:p w:rsidR="00C7729D" w:rsidRPr="00775FB3" w:rsidRDefault="00C7729D" w:rsidP="00C7729D">
      <w:pPr>
        <w:numPr>
          <w:ilvl w:val="0"/>
          <w:numId w:val="18"/>
        </w:numPr>
        <w:spacing w:after="0" w:line="240" w:lineRule="auto"/>
        <w:ind w:left="284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имена прилага</w:t>
      </w:r>
      <w:r>
        <w:rPr>
          <w:rFonts w:ascii="Times New Roman" w:hAnsi="Times New Roman"/>
          <w:color w:val="000000"/>
          <w:sz w:val="24"/>
          <w:szCs w:val="24"/>
        </w:rPr>
        <w:t>тельные в положительной степени</w:t>
      </w: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729D" w:rsidRPr="00775FB3" w:rsidRDefault="00C7729D" w:rsidP="00C7729D">
      <w:pPr>
        <w:spacing w:after="0" w:line="240" w:lineRule="auto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 получит возможность научиться: </w:t>
      </w:r>
    </w:p>
    <w:p w:rsidR="00C7729D" w:rsidRPr="00775FB3" w:rsidRDefault="00C7729D" w:rsidP="00C7729D">
      <w:pPr>
        <w:numPr>
          <w:ilvl w:val="0"/>
          <w:numId w:val="19"/>
        </w:numPr>
        <w:spacing w:after="0" w:line="240" w:lineRule="auto"/>
        <w:ind w:left="284" w:hanging="360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распознавать в речи словосочетания «Прилагательное +существительное»  разных видов склонения (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ein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das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kleines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Kind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>).</w:t>
      </w:r>
    </w:p>
    <w:p w:rsidR="00C7729D" w:rsidRPr="00775FB3" w:rsidRDefault="00C7729D" w:rsidP="00C7729D">
      <w:pPr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Социокультурные знания и умения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научится: </w:t>
      </w:r>
    </w:p>
    <w:p w:rsidR="00C7729D" w:rsidRPr="00775FB3" w:rsidRDefault="00C7729D" w:rsidP="00C7729D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C7729D" w:rsidRPr="00775FB3" w:rsidRDefault="00C7729D" w:rsidP="00C7729D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и культуру на немецком языке; </w:t>
      </w:r>
    </w:p>
    <w:p w:rsidR="00C7729D" w:rsidRPr="00775FB3" w:rsidRDefault="00C7729D" w:rsidP="00C7729D">
      <w:pPr>
        <w:numPr>
          <w:ilvl w:val="0"/>
          <w:numId w:val="20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C7729D" w:rsidRPr="00775FB3" w:rsidRDefault="00C7729D" w:rsidP="00C7729D">
      <w:pPr>
        <w:numPr>
          <w:ilvl w:val="0"/>
          <w:numId w:val="21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Компенсаторные умения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научится: </w:t>
      </w:r>
    </w:p>
    <w:p w:rsidR="00C7729D" w:rsidRPr="00775FB3" w:rsidRDefault="00C7729D" w:rsidP="00C7729D">
      <w:pPr>
        <w:numPr>
          <w:ilvl w:val="0"/>
          <w:numId w:val="22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C7729D" w:rsidRPr="00775FB3" w:rsidRDefault="00C7729D" w:rsidP="00C7729D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75F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75FB3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научиться: </w:t>
      </w:r>
    </w:p>
    <w:p w:rsidR="00C7729D" w:rsidRPr="00775FB3" w:rsidRDefault="00C7729D" w:rsidP="00C7729D">
      <w:pPr>
        <w:numPr>
          <w:ilvl w:val="0"/>
          <w:numId w:val="23"/>
        </w:numPr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использовать перифраз, синонимические и антонимические средства при говорении; </w:t>
      </w:r>
    </w:p>
    <w:p w:rsidR="00C7729D" w:rsidRPr="00775FB3" w:rsidRDefault="00C7729D" w:rsidP="00C7729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5FB3">
        <w:rPr>
          <w:rFonts w:ascii="Times New Roman" w:hAnsi="Times New Roman"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775FB3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775FB3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B4C9E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изучаемой тематики;</w:t>
      </w:r>
    </w:p>
    <w:p w:rsidR="00C7729D" w:rsidRPr="002D77D6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представление о языке как о средстве выражения чувств, эмоций, как основе культуры мышления;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представление о поликультурном мире, осознание места и роли родного и иностранных языков как средства общения, познания, самореализации;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7729D" w:rsidRPr="00DB4C9E" w:rsidRDefault="00C7729D" w:rsidP="00C7729D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развитие чувства прекрасного при знакомстве с образцами живописи, музыки. Литературы стран изучаемых иностранных языков.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lastRenderedPageBreak/>
        <w:t>Д. В трудовой сфере: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4C9E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C7729D" w:rsidRPr="00DB4C9E" w:rsidRDefault="00C7729D" w:rsidP="00C772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B4C9E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C7729D" w:rsidRDefault="00C7729D" w:rsidP="00C7729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9D" w:rsidRPr="00D3577D" w:rsidRDefault="00C7729D" w:rsidP="00C7729D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577D">
        <w:rPr>
          <w:rFonts w:ascii="Times New Roman" w:hAnsi="Times New Roman" w:cs="Times New Roman"/>
          <w:b/>
          <w:bCs/>
          <w:i/>
          <w:lang w:val="en-US"/>
        </w:rPr>
        <w:t>II</w:t>
      </w:r>
      <w:r w:rsidRPr="00D3577D">
        <w:rPr>
          <w:rFonts w:ascii="Times New Roman" w:hAnsi="Times New Roman" w:cs="Times New Roman"/>
          <w:b/>
          <w:bCs/>
          <w:i/>
        </w:rPr>
        <w:t xml:space="preserve">. </w:t>
      </w:r>
      <w:proofErr w:type="spellStart"/>
      <w:r w:rsidRPr="00D3577D">
        <w:rPr>
          <w:rFonts w:ascii="Times New Roman" w:hAnsi="Times New Roman" w:cs="Times New Roman"/>
          <w:b/>
          <w:bCs/>
          <w:i/>
          <w:sz w:val="24"/>
          <w:szCs w:val="24"/>
        </w:rPr>
        <w:t>Cодержание</w:t>
      </w:r>
      <w:proofErr w:type="spellEnd"/>
      <w:r w:rsidRPr="00D357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учебного предмета</w:t>
      </w:r>
      <w:r w:rsidRPr="00D3577D">
        <w:rPr>
          <w:rFonts w:ascii="Times New Roman" w:hAnsi="Times New Roman" w:cs="Times New Roman"/>
          <w:b/>
          <w:bCs/>
          <w:i/>
        </w:rPr>
        <w:t xml:space="preserve"> </w:t>
      </w:r>
    </w:p>
    <w:p w:rsidR="00C7729D" w:rsidRDefault="00C7729D" w:rsidP="00C772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Хобби - </w:t>
      </w:r>
      <w:r w:rsidRPr="00DB4C9E">
        <w:rPr>
          <w:rFonts w:ascii="Times New Roman" w:hAnsi="Times New Roman" w:cs="Times New Roman"/>
          <w:sz w:val="24"/>
          <w:szCs w:val="24"/>
        </w:rPr>
        <w:t>Досуг и увлечения (чтение, кино, театр и т.д.). Виды отдыха, путешествия. Транспорт. Покупки.</w:t>
      </w:r>
    </w:p>
    <w:p w:rsidR="00C7729D" w:rsidRDefault="00C7729D" w:rsidP="00C772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с</w:t>
      </w:r>
      <w:r w:rsidRPr="009E2A3E">
        <w:rPr>
          <w:rFonts w:ascii="Times New Roman" w:hAnsi="Times New Roman" w:cs="Times New Roman"/>
          <w:b/>
          <w:sz w:val="24"/>
          <w:szCs w:val="24"/>
        </w:rPr>
        <w:t>емья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2A3E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сверстниками.  Внешность и черты характера человека.</w:t>
      </w:r>
    </w:p>
    <w:p w:rsidR="00C7729D" w:rsidRPr="009E2A3E" w:rsidRDefault="00C7729D" w:rsidP="00C772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Сколько стоит? -  </w:t>
      </w:r>
      <w:r w:rsidRPr="009E2A3E">
        <w:rPr>
          <w:rFonts w:ascii="Times New Roman" w:hAnsi="Times New Roman" w:cs="Times New Roman"/>
          <w:sz w:val="24"/>
          <w:szCs w:val="24"/>
        </w:rPr>
        <w:t>Диалог в магазине. Покупки</w:t>
      </w:r>
      <w:r>
        <w:rPr>
          <w:rFonts w:ascii="Times New Roman" w:hAnsi="Times New Roman" w:cs="Times New Roman"/>
          <w:sz w:val="24"/>
          <w:szCs w:val="24"/>
        </w:rPr>
        <w:t>. Цена.</w:t>
      </w:r>
    </w:p>
    <w:p w:rsidR="00C7729D" w:rsidRDefault="00C7729D" w:rsidP="00C7729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9D" w:rsidRDefault="00C7729D" w:rsidP="00C772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729D" w:rsidRDefault="00C7729D" w:rsidP="00C7729D">
      <w:pPr>
        <w:pStyle w:val="a4"/>
        <w:numPr>
          <w:ilvl w:val="1"/>
          <w:numId w:val="24"/>
        </w:numPr>
        <w:spacing w:after="0" w:line="240" w:lineRule="auto"/>
        <w:jc w:val="center"/>
        <w:rPr>
          <w:rFonts w:ascii="Times New Roman" w:eastAsia="Newton-Regular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77D">
        <w:rPr>
          <w:rFonts w:ascii="Times New Roman" w:eastAsia="Newton-Regular" w:hAnsi="Times New Roman"/>
          <w:b/>
          <w:i/>
          <w:sz w:val="24"/>
          <w:szCs w:val="24"/>
        </w:rPr>
        <w:t>Тематическое планирование</w:t>
      </w:r>
    </w:p>
    <w:p w:rsidR="00C7729D" w:rsidRPr="009E2A3E" w:rsidRDefault="00C7729D" w:rsidP="00C7729D">
      <w:pPr>
        <w:spacing w:after="0" w:line="240" w:lineRule="auto"/>
        <w:rPr>
          <w:rFonts w:ascii="Times New Roman" w:eastAsia="Newton-Regular" w:hAnsi="Times New Roman"/>
          <w:b/>
          <w:i/>
          <w:sz w:val="24"/>
          <w:szCs w:val="24"/>
        </w:rPr>
      </w:pPr>
      <w:r w:rsidRPr="009E2A3E">
        <w:rPr>
          <w:rFonts w:ascii="Times New Roman" w:eastAsia="Newton-Regular" w:hAnsi="Times New Roman"/>
          <w:sz w:val="24"/>
          <w:szCs w:val="24"/>
        </w:rPr>
        <w:t>В учебном плане МБОУ « Г</w:t>
      </w:r>
      <w:r>
        <w:rPr>
          <w:rFonts w:ascii="Times New Roman" w:eastAsia="Newton-Regular" w:hAnsi="Times New Roman"/>
          <w:sz w:val="24"/>
          <w:szCs w:val="24"/>
        </w:rPr>
        <w:t>убернаторский лицей № 100»</w:t>
      </w:r>
      <w:r w:rsidR="00550BC0">
        <w:rPr>
          <w:rFonts w:ascii="Times New Roman" w:eastAsia="Newton-Regular" w:hAnsi="Times New Roman"/>
          <w:sz w:val="24"/>
          <w:szCs w:val="24"/>
        </w:rPr>
        <w:t>, обучение на дому,</w:t>
      </w:r>
      <w:r>
        <w:rPr>
          <w:rFonts w:ascii="Times New Roman" w:eastAsia="Newton-Regular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на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изучение иностранного   языка (немецкий) в 9</w:t>
      </w:r>
      <w:r w:rsidRPr="009E2A3E">
        <w:rPr>
          <w:rFonts w:ascii="Times New Roman" w:eastAsia="Newton-Regular" w:hAnsi="Times New Roman"/>
          <w:sz w:val="24"/>
          <w:szCs w:val="24"/>
        </w:rPr>
        <w:t xml:space="preserve"> класс</w:t>
      </w:r>
      <w:r w:rsidR="00550BC0">
        <w:rPr>
          <w:rFonts w:ascii="Times New Roman" w:eastAsia="Newton-Regular" w:hAnsi="Times New Roman"/>
          <w:sz w:val="24"/>
          <w:szCs w:val="24"/>
        </w:rPr>
        <w:t>е выделяется на 2 полугодие - 17</w:t>
      </w:r>
      <w:r>
        <w:rPr>
          <w:rFonts w:ascii="Times New Roman" w:eastAsia="Newton-Regular" w:hAnsi="Times New Roman"/>
          <w:sz w:val="24"/>
          <w:szCs w:val="24"/>
        </w:rPr>
        <w:t xml:space="preserve"> ч </w:t>
      </w:r>
      <w:proofErr w:type="gramStart"/>
      <w:r>
        <w:rPr>
          <w:rFonts w:ascii="Times New Roman" w:eastAsia="Newton-Regular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Newton-Regular" w:hAnsi="Times New Roman"/>
          <w:sz w:val="24"/>
          <w:szCs w:val="24"/>
        </w:rPr>
        <w:t>1 час</w:t>
      </w:r>
      <w:r w:rsidRPr="009E2A3E">
        <w:rPr>
          <w:rFonts w:ascii="Times New Roman" w:eastAsia="Newton-Regular" w:hAnsi="Times New Roman"/>
          <w:sz w:val="24"/>
          <w:szCs w:val="24"/>
        </w:rPr>
        <w:t xml:space="preserve"> в неделю).</w:t>
      </w:r>
    </w:p>
    <w:p w:rsidR="00C7729D" w:rsidRPr="00DB4C9E" w:rsidRDefault="00C7729D" w:rsidP="00C7729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276"/>
        <w:gridCol w:w="3969"/>
        <w:gridCol w:w="2693"/>
      </w:tblGrid>
      <w:tr w:rsidR="00C7729D" w:rsidRPr="00DB4C9E" w:rsidTr="004970BA">
        <w:tc>
          <w:tcPr>
            <w:tcW w:w="1276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цикла</w:t>
            </w:r>
          </w:p>
        </w:tc>
        <w:tc>
          <w:tcPr>
            <w:tcW w:w="2693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729D" w:rsidRPr="00DB4C9E" w:rsidTr="004970BA">
        <w:tc>
          <w:tcPr>
            <w:tcW w:w="1276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693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29D" w:rsidRPr="00DB4C9E" w:rsidTr="004970BA">
        <w:tc>
          <w:tcPr>
            <w:tcW w:w="1276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29D" w:rsidRPr="00DB4C9E" w:rsidTr="004970BA">
        <w:tc>
          <w:tcPr>
            <w:tcW w:w="1276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7729D" w:rsidRPr="00DB4C9E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E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693" w:type="dxa"/>
          </w:tcPr>
          <w:p w:rsidR="00C7729D" w:rsidRPr="00DB4C9E" w:rsidRDefault="00550BC0" w:rsidP="0049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29D" w:rsidRPr="00E15593" w:rsidTr="004970BA">
        <w:tc>
          <w:tcPr>
            <w:tcW w:w="1276" w:type="dxa"/>
          </w:tcPr>
          <w:p w:rsidR="00C7729D" w:rsidRPr="00E15593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C7729D" w:rsidRPr="00E15593" w:rsidRDefault="00C7729D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29D" w:rsidRPr="00E15593" w:rsidRDefault="00550BC0" w:rsidP="004970B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7729D" w:rsidRDefault="00C7729D" w:rsidP="00C7729D">
      <w:pPr>
        <w:rPr>
          <w:b/>
        </w:rPr>
      </w:pPr>
    </w:p>
    <w:p w:rsidR="00311C28" w:rsidRDefault="00311C28"/>
    <w:sectPr w:rsidR="00311C28" w:rsidSect="00C77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D2"/>
    <w:multiLevelType w:val="multilevel"/>
    <w:tmpl w:val="E8DE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FA5"/>
    <w:multiLevelType w:val="multilevel"/>
    <w:tmpl w:val="76C6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007E5"/>
    <w:multiLevelType w:val="multilevel"/>
    <w:tmpl w:val="3B56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A4736"/>
    <w:multiLevelType w:val="hybridMultilevel"/>
    <w:tmpl w:val="CD12DD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9526E7"/>
    <w:multiLevelType w:val="multilevel"/>
    <w:tmpl w:val="6B46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60AC2"/>
    <w:multiLevelType w:val="multilevel"/>
    <w:tmpl w:val="B4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55464"/>
    <w:multiLevelType w:val="multilevel"/>
    <w:tmpl w:val="914E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64263"/>
    <w:multiLevelType w:val="multilevel"/>
    <w:tmpl w:val="29A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3244A"/>
    <w:multiLevelType w:val="multilevel"/>
    <w:tmpl w:val="DDE2A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3687A"/>
    <w:multiLevelType w:val="multilevel"/>
    <w:tmpl w:val="C3CE6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F126B"/>
    <w:multiLevelType w:val="multilevel"/>
    <w:tmpl w:val="8A92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861BE"/>
    <w:multiLevelType w:val="multilevel"/>
    <w:tmpl w:val="1C32F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115C5"/>
    <w:multiLevelType w:val="hybridMultilevel"/>
    <w:tmpl w:val="625A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94B20"/>
    <w:multiLevelType w:val="multilevel"/>
    <w:tmpl w:val="C16CF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864EB"/>
    <w:multiLevelType w:val="multilevel"/>
    <w:tmpl w:val="CB94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D36B6C"/>
    <w:multiLevelType w:val="multilevel"/>
    <w:tmpl w:val="9EB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914F5"/>
    <w:multiLevelType w:val="multilevel"/>
    <w:tmpl w:val="5690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253C0"/>
    <w:multiLevelType w:val="multilevel"/>
    <w:tmpl w:val="71BA7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97810"/>
    <w:multiLevelType w:val="multilevel"/>
    <w:tmpl w:val="85C08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F4A0F"/>
    <w:multiLevelType w:val="multilevel"/>
    <w:tmpl w:val="B168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9124A"/>
    <w:multiLevelType w:val="multilevel"/>
    <w:tmpl w:val="8FCC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3424D3"/>
    <w:multiLevelType w:val="multilevel"/>
    <w:tmpl w:val="5F3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24B40"/>
    <w:multiLevelType w:val="hybridMultilevel"/>
    <w:tmpl w:val="0C2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67ABC"/>
    <w:multiLevelType w:val="multilevel"/>
    <w:tmpl w:val="B12E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57D71"/>
    <w:multiLevelType w:val="multilevel"/>
    <w:tmpl w:val="496A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8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D"/>
    <w:rsid w:val="00311C28"/>
    <w:rsid w:val="00550BC0"/>
    <w:rsid w:val="00C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2218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2019-05-26T19:08:00Z</dcterms:created>
  <dcterms:modified xsi:type="dcterms:W3CDTF">2019-05-27T17:40:00Z</dcterms:modified>
</cp:coreProperties>
</file>